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108" w:type="dxa"/>
        <w:tblLayout w:type="fixed"/>
        <w:tblLook w:val="0000"/>
      </w:tblPr>
      <w:tblGrid>
        <w:gridCol w:w="4500"/>
        <w:gridCol w:w="5580"/>
      </w:tblGrid>
      <w:tr w:rsidR="00554815" w:rsidRPr="0089107C" w:rsidTr="00DD0FCD">
        <w:trPr>
          <w:trHeight w:val="1795"/>
          <w:jc w:val="center"/>
        </w:trPr>
        <w:tc>
          <w:tcPr>
            <w:tcW w:w="4500" w:type="dxa"/>
            <w:shd w:val="clear" w:color="auto" w:fill="auto"/>
          </w:tcPr>
          <w:p w:rsidR="00554815" w:rsidRDefault="00554815" w:rsidP="00A61ECA">
            <w:pPr>
              <w:rPr>
                <w:lang w:val="hr-HR"/>
              </w:rPr>
            </w:pPr>
            <w:r>
              <w:rPr>
                <w:noProof/>
              </w:rPr>
              <w:drawing>
                <wp:inline distT="0" distB="0" distL="0" distR="0">
                  <wp:extent cx="2782516" cy="1412550"/>
                  <wp:effectExtent l="19050" t="0" r="0" b="0"/>
                  <wp:docPr id="1" name="Picture 6" descr="negatives-col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gatives-col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547" cy="1415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15" w:rsidRPr="00360458" w:rsidRDefault="00554815" w:rsidP="00A61ECA">
            <w:pPr>
              <w:tabs>
                <w:tab w:val="left" w:pos="34"/>
                <w:tab w:val="left" w:pos="176"/>
                <w:tab w:val="left" w:pos="6129"/>
              </w:tabs>
              <w:spacing w:after="0" w:line="240" w:lineRule="auto"/>
              <w:jc w:val="center"/>
              <w:rPr>
                <w:color w:val="1F497D"/>
                <w:lang w:val="hr-HR"/>
              </w:rPr>
            </w:pPr>
            <w:r w:rsidRPr="00360458">
              <w:rPr>
                <w:b/>
                <w:color w:val="1F497D"/>
                <w:lang w:val="hr-HR"/>
              </w:rPr>
              <w:t>HRVATSKO MIKROBIOLOŠKO DRUŠTVO</w:t>
            </w:r>
          </w:p>
          <w:p w:rsidR="00554815" w:rsidRPr="00360458" w:rsidRDefault="00554815" w:rsidP="00A61ECA">
            <w:pPr>
              <w:tabs>
                <w:tab w:val="left" w:pos="34"/>
                <w:tab w:val="left" w:pos="176"/>
                <w:tab w:val="left" w:pos="6129"/>
              </w:tabs>
              <w:spacing w:after="0" w:line="240" w:lineRule="auto"/>
              <w:jc w:val="center"/>
              <w:rPr>
                <w:i/>
                <w:color w:val="1F497D"/>
                <w:lang w:val="hr-HR"/>
              </w:rPr>
            </w:pPr>
            <w:r w:rsidRPr="00360458">
              <w:rPr>
                <w:i/>
                <w:color w:val="1F497D"/>
                <w:lang w:val="hr-HR"/>
              </w:rPr>
              <w:t>Farmaceutsko-biokemijski fakultet Sveučilišta u Zagrebu</w:t>
            </w:r>
          </w:p>
          <w:p w:rsidR="00554815" w:rsidRPr="00360458" w:rsidRDefault="00554815" w:rsidP="00A61ECA">
            <w:pPr>
              <w:tabs>
                <w:tab w:val="left" w:pos="34"/>
                <w:tab w:val="left" w:pos="176"/>
                <w:tab w:val="left" w:pos="6129"/>
              </w:tabs>
              <w:spacing w:after="0" w:line="240" w:lineRule="auto"/>
              <w:jc w:val="center"/>
              <w:rPr>
                <w:color w:val="1F497D"/>
                <w:lang w:val="hr-HR"/>
              </w:rPr>
            </w:pPr>
            <w:r w:rsidRPr="00360458">
              <w:rPr>
                <w:color w:val="1F497D"/>
                <w:lang w:val="hr-HR"/>
              </w:rPr>
              <w:t>10000 Zagreb, Schrottova 39</w:t>
            </w:r>
          </w:p>
          <w:p w:rsidR="00554815" w:rsidRPr="00360458" w:rsidRDefault="00554815" w:rsidP="00A61ECA">
            <w:pPr>
              <w:tabs>
                <w:tab w:val="left" w:pos="34"/>
                <w:tab w:val="left" w:pos="176"/>
                <w:tab w:val="left" w:pos="6129"/>
              </w:tabs>
              <w:spacing w:after="0" w:line="240" w:lineRule="auto"/>
              <w:jc w:val="center"/>
              <w:rPr>
                <w:color w:val="1F497D"/>
                <w:lang w:val="hr-HR"/>
              </w:rPr>
            </w:pPr>
          </w:p>
          <w:p w:rsidR="00554815" w:rsidRDefault="00554815" w:rsidP="00A61ECA">
            <w:pPr>
              <w:tabs>
                <w:tab w:val="left" w:pos="34"/>
                <w:tab w:val="left" w:pos="176"/>
                <w:tab w:val="left" w:pos="6129"/>
              </w:tabs>
              <w:spacing w:after="0" w:line="240" w:lineRule="auto"/>
              <w:jc w:val="center"/>
              <w:rPr>
                <w:lang w:val="hr-HR"/>
              </w:rPr>
            </w:pPr>
            <w:r w:rsidRPr="00360458">
              <w:rPr>
                <w:color w:val="1F497D"/>
                <w:lang w:val="hr-HR"/>
              </w:rPr>
              <w:t>E-pošta:hmd@hmd-cms.hr</w:t>
            </w:r>
          </w:p>
        </w:tc>
      </w:tr>
    </w:tbl>
    <w:p w:rsidR="00A61ECA" w:rsidRDefault="00F311AA" w:rsidP="00DB0A80">
      <w:pPr>
        <w:ind w:left="3540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59055</wp:posOffset>
            </wp:positionV>
            <wp:extent cx="2640330" cy="1030605"/>
            <wp:effectExtent l="19050" t="0" r="7620" b="0"/>
            <wp:wrapSquare wrapText="bothSides"/>
            <wp:docPr id="3" name="Picture 2" descr="2011znak_grad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znak_grads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4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A61ECA" w:rsidRDefault="003064DD" w:rsidP="00F311AA">
      <w:pPr>
        <w:jc w:val="both"/>
        <w:rPr>
          <w:lang w:val="hr-HR"/>
        </w:rPr>
      </w:pPr>
      <w:r>
        <w:pict>
          <v:shape id="_x0000_i1026" type="#_x0000_t75" alt="" style="width:24.75pt;height:24.75pt"/>
        </w:pict>
      </w:r>
    </w:p>
    <w:p w:rsidR="00F311AA" w:rsidRDefault="00F311AA" w:rsidP="00F311AA">
      <w:pPr>
        <w:ind w:left="3540" w:firstLine="708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</w:t>
      </w:r>
    </w:p>
    <w:p w:rsidR="00554815" w:rsidRDefault="00554815" w:rsidP="00DB0A80">
      <w:pPr>
        <w:ind w:left="3540" w:firstLine="708"/>
        <w:rPr>
          <w:lang w:val="hr-HR"/>
        </w:rPr>
      </w:pPr>
      <w:r>
        <w:rPr>
          <w:lang w:val="hr-HR"/>
        </w:rPr>
        <w:t xml:space="preserve">  </w:t>
      </w:r>
      <w:r w:rsidR="00F311AA">
        <w:rPr>
          <w:lang w:val="hr-HR"/>
        </w:rPr>
        <w:t xml:space="preserve">                                                   </w:t>
      </w:r>
      <w:r>
        <w:rPr>
          <w:lang w:val="hr-HR"/>
        </w:rPr>
        <w:t xml:space="preserve"> Zagreb, </w:t>
      </w:r>
      <w:r w:rsidR="00DD0FCD">
        <w:rPr>
          <w:lang w:val="hr-HR"/>
        </w:rPr>
        <w:t>28.</w:t>
      </w:r>
      <w:r w:rsidR="004E32E5">
        <w:rPr>
          <w:lang w:val="hr-HR"/>
        </w:rPr>
        <w:t xml:space="preserve"> </w:t>
      </w:r>
      <w:r>
        <w:rPr>
          <w:lang w:val="hr-HR"/>
        </w:rPr>
        <w:t>siječnja 2013.</w:t>
      </w:r>
    </w:p>
    <w:p w:rsidR="00554815" w:rsidRPr="00DD0FCD" w:rsidRDefault="00554815" w:rsidP="00554815">
      <w:pPr>
        <w:jc w:val="both"/>
        <w:rPr>
          <w:lang w:val="hr-HR"/>
        </w:rPr>
      </w:pPr>
      <w:r w:rsidRPr="00DD0FCD">
        <w:rPr>
          <w:lang w:val="pt-PT"/>
        </w:rPr>
        <w:t>Po</w:t>
      </w:r>
      <w:r w:rsidRPr="00DD0FCD">
        <w:rPr>
          <w:lang w:val="hr-HR"/>
        </w:rPr>
        <w:t>š</w:t>
      </w:r>
      <w:r w:rsidRPr="00DD0FCD">
        <w:rPr>
          <w:lang w:val="pt-PT"/>
        </w:rPr>
        <w:t>tovani</w:t>
      </w:r>
      <w:r w:rsidRPr="00DD0FCD">
        <w:rPr>
          <w:lang w:val="hr-HR"/>
        </w:rPr>
        <w:t>,</w:t>
      </w:r>
    </w:p>
    <w:p w:rsidR="00554815" w:rsidRPr="00DD0FCD" w:rsidRDefault="00F47A6A" w:rsidP="00554815">
      <w:pPr>
        <w:jc w:val="both"/>
        <w:rPr>
          <w:lang w:val="hr-HR"/>
        </w:rPr>
      </w:pPr>
      <w:r>
        <w:rPr>
          <w:lang w:val="hr-HR"/>
        </w:rPr>
        <w:t>p</w:t>
      </w:r>
      <w:r w:rsidR="00554815" w:rsidRPr="00DD0FCD">
        <w:rPr>
          <w:lang w:val="hr-HR"/>
        </w:rPr>
        <w:t xml:space="preserve">ozivam vas na Skupštinu HMD-a koja će se održati u </w:t>
      </w:r>
      <w:proofErr w:type="spellStart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>multimedijalnoj</w:t>
      </w:r>
      <w:proofErr w:type="spellEnd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>dvorani</w:t>
      </w:r>
      <w:proofErr w:type="spellEnd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>Odjela</w:t>
      </w:r>
      <w:proofErr w:type="spellEnd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>za</w:t>
      </w:r>
      <w:proofErr w:type="spellEnd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>djecu</w:t>
      </w:r>
      <w:proofErr w:type="spellEnd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proofErr w:type="spellEnd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>mladež</w:t>
      </w:r>
      <w:proofErr w:type="spellEnd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>Gradske</w:t>
      </w:r>
      <w:proofErr w:type="spellEnd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62EE6">
        <w:rPr>
          <w:rFonts w:ascii="Arial" w:hAnsi="Arial" w:cs="Arial"/>
          <w:color w:val="000000"/>
          <w:sz w:val="20"/>
          <w:szCs w:val="20"/>
          <w:shd w:val="clear" w:color="auto" w:fill="FFFFFF"/>
        </w:rPr>
        <w:t>knjižnice</w:t>
      </w:r>
      <w:proofErr w:type="spellEnd"/>
      <w:r w:rsidR="00AA32A1" w:rsidRPr="00DD0FCD">
        <w:rPr>
          <w:lang w:val="hr-HR"/>
        </w:rPr>
        <w:t>, Zagreb, Starčevićev trg 4</w:t>
      </w:r>
      <w:r w:rsidR="004520F6" w:rsidRPr="00DD0FCD">
        <w:rPr>
          <w:lang w:val="hr-HR"/>
        </w:rPr>
        <w:t>,</w:t>
      </w:r>
      <w:r w:rsidR="00554815" w:rsidRPr="00DD0FCD">
        <w:rPr>
          <w:lang w:val="hr-HR"/>
        </w:rPr>
        <w:t xml:space="preserve"> u petak 15. veljače 2013. </w:t>
      </w:r>
      <w:r w:rsidR="004520F6" w:rsidRPr="00DD0FCD">
        <w:rPr>
          <w:lang w:val="hr-HR"/>
        </w:rPr>
        <w:t>s</w:t>
      </w:r>
      <w:r w:rsidR="00554815" w:rsidRPr="00DD0FCD">
        <w:rPr>
          <w:lang w:val="hr-HR"/>
        </w:rPr>
        <w:t xml:space="preserve"> početkom u 12:00 sati. Predlažem sljedeći</w:t>
      </w:r>
    </w:p>
    <w:p w:rsidR="00554815" w:rsidRPr="00DD0FCD" w:rsidRDefault="004520F6" w:rsidP="00554815">
      <w:pPr>
        <w:rPr>
          <w:lang w:val="hr-HR"/>
        </w:rPr>
      </w:pPr>
      <w:r w:rsidRPr="00DD0FCD">
        <w:rPr>
          <w:lang w:val="hr-HR"/>
        </w:rPr>
        <w:t>Dnevni red:</w:t>
      </w:r>
    </w:p>
    <w:p w:rsidR="00554815" w:rsidRPr="00DD0FCD" w:rsidRDefault="00554815" w:rsidP="00554815">
      <w:pPr>
        <w:spacing w:after="0" w:line="240" w:lineRule="auto"/>
        <w:ind w:left="705" w:hanging="705"/>
        <w:rPr>
          <w:lang w:val="hr-HR"/>
        </w:rPr>
      </w:pPr>
      <w:r w:rsidRPr="00DD0FCD">
        <w:rPr>
          <w:lang w:val="hr-HR"/>
        </w:rPr>
        <w:t>1.</w:t>
      </w:r>
      <w:r w:rsidRPr="00DD0FCD">
        <w:rPr>
          <w:lang w:val="hr-HR"/>
        </w:rPr>
        <w:tab/>
        <w:t>Dodjela Godišnje nagrade mladim znanstvenicima za 2012. godinu (predavanje dobitni</w:t>
      </w:r>
      <w:r w:rsidR="00F47A6A">
        <w:rPr>
          <w:lang w:val="hr-HR"/>
        </w:rPr>
        <w:t>ce</w:t>
      </w:r>
      <w:r w:rsidRPr="00DD0FCD">
        <w:rPr>
          <w:lang w:val="hr-HR"/>
        </w:rPr>
        <w:t xml:space="preserve"> </w:t>
      </w:r>
      <w:r w:rsidR="00F47A6A">
        <w:rPr>
          <w:lang w:val="hr-HR"/>
        </w:rPr>
        <w:t>N</w:t>
      </w:r>
      <w:r w:rsidRPr="00DD0FCD">
        <w:rPr>
          <w:lang w:val="hr-HR"/>
        </w:rPr>
        <w:t xml:space="preserve">agrade) </w:t>
      </w:r>
    </w:p>
    <w:p w:rsidR="00554815" w:rsidRPr="00DD0FCD" w:rsidRDefault="00554815" w:rsidP="00554815">
      <w:pPr>
        <w:spacing w:after="0" w:line="240" w:lineRule="auto"/>
      </w:pPr>
      <w:r w:rsidRPr="00DD0FCD">
        <w:rPr>
          <w:lang w:val="pl-PL"/>
        </w:rPr>
        <w:t>2.</w:t>
      </w:r>
      <w:r w:rsidRPr="00DD0FCD">
        <w:rPr>
          <w:lang w:val="pl-PL"/>
        </w:rPr>
        <w:tab/>
        <w:t>Izvje</w:t>
      </w:r>
      <w:r w:rsidRPr="00DD0FCD">
        <w:rPr>
          <w:lang w:val="hr-HR"/>
        </w:rPr>
        <w:t>š</w:t>
      </w:r>
      <w:r w:rsidRPr="00DD0FCD">
        <w:rPr>
          <w:lang w:val="pl-PL"/>
        </w:rPr>
        <w:t>taj predsjednika</w:t>
      </w:r>
      <w:r w:rsidRPr="00DD0FCD">
        <w:rPr>
          <w:lang w:val="hr-HR"/>
        </w:rPr>
        <w:t xml:space="preserve"> (</w:t>
      </w:r>
      <w:r w:rsidRPr="00DD0FCD">
        <w:rPr>
          <w:lang w:val="pl-PL"/>
        </w:rPr>
        <w:t>D</w:t>
      </w:r>
      <w:r w:rsidRPr="00DD0FCD">
        <w:rPr>
          <w:lang w:val="hr-HR"/>
        </w:rPr>
        <w:t xml:space="preserve">. </w:t>
      </w:r>
      <w:r w:rsidRPr="00DD0FCD">
        <w:rPr>
          <w:lang w:val="pl-PL"/>
        </w:rPr>
        <w:t>Hajsig</w:t>
      </w:r>
      <w:r w:rsidRPr="00DD0FCD">
        <w:rPr>
          <w:lang w:val="hr-HR"/>
        </w:rPr>
        <w:t xml:space="preserve">) </w:t>
      </w:r>
    </w:p>
    <w:p w:rsidR="00554815" w:rsidRPr="00DD0FCD" w:rsidRDefault="00554815" w:rsidP="00554815">
      <w:pPr>
        <w:spacing w:after="0" w:line="240" w:lineRule="auto"/>
      </w:pPr>
      <w:r w:rsidRPr="00DD0FCD">
        <w:rPr>
          <w:lang w:val="hr-HR"/>
        </w:rPr>
        <w:t>3.</w:t>
      </w:r>
      <w:r w:rsidRPr="00DD0FCD">
        <w:rPr>
          <w:lang w:val="hr-HR"/>
        </w:rPr>
        <w:tab/>
      </w:r>
      <w:proofErr w:type="spellStart"/>
      <w:r w:rsidRPr="00DD0FCD">
        <w:t>Izvje</w:t>
      </w:r>
      <w:proofErr w:type="spellEnd"/>
      <w:r w:rsidRPr="00DD0FCD">
        <w:rPr>
          <w:lang w:val="hr-HR"/>
        </w:rPr>
        <w:t>š</w:t>
      </w:r>
      <w:proofErr w:type="spellStart"/>
      <w:r w:rsidRPr="00DD0FCD">
        <w:t>taj</w:t>
      </w:r>
      <w:proofErr w:type="spellEnd"/>
      <w:r w:rsidRPr="00DD0FCD">
        <w:t xml:space="preserve"> </w:t>
      </w:r>
      <w:proofErr w:type="spellStart"/>
      <w:r w:rsidRPr="00DD0FCD">
        <w:t>tajnice</w:t>
      </w:r>
      <w:proofErr w:type="spellEnd"/>
      <w:r w:rsidRPr="00DD0FCD">
        <w:rPr>
          <w:lang w:val="hr-HR"/>
        </w:rPr>
        <w:t xml:space="preserve"> (</w:t>
      </w:r>
      <w:r w:rsidRPr="00DD0FCD">
        <w:t>M</w:t>
      </w:r>
      <w:r w:rsidRPr="00DD0FCD">
        <w:rPr>
          <w:lang w:val="hr-HR"/>
        </w:rPr>
        <w:t xml:space="preserve">. Šegvić Klarić) </w:t>
      </w:r>
    </w:p>
    <w:p w:rsidR="00554815" w:rsidRPr="00DD0FCD" w:rsidRDefault="00554815" w:rsidP="00554815">
      <w:pPr>
        <w:spacing w:after="0" w:line="240" w:lineRule="auto"/>
      </w:pPr>
      <w:r w:rsidRPr="00DD0FCD">
        <w:rPr>
          <w:lang w:val="pl-PL"/>
        </w:rPr>
        <w:t>4.</w:t>
      </w:r>
      <w:r w:rsidRPr="00DD0FCD">
        <w:rPr>
          <w:lang w:val="pl-PL"/>
        </w:rPr>
        <w:tab/>
        <w:t>Izvje</w:t>
      </w:r>
      <w:r w:rsidRPr="00DD0FCD">
        <w:rPr>
          <w:lang w:val="hr-HR"/>
        </w:rPr>
        <w:t>š</w:t>
      </w:r>
      <w:r w:rsidRPr="00DD0FCD">
        <w:rPr>
          <w:lang w:val="pl-PL"/>
        </w:rPr>
        <w:t>taj delegatkinje u FEMS</w:t>
      </w:r>
      <w:r w:rsidRPr="00DD0FCD">
        <w:rPr>
          <w:lang w:val="hr-HR"/>
        </w:rPr>
        <w:t>-</w:t>
      </w:r>
      <w:r w:rsidRPr="00DD0FCD">
        <w:rPr>
          <w:lang w:val="pl-PL"/>
        </w:rPr>
        <w:t>u</w:t>
      </w:r>
      <w:r w:rsidRPr="00DD0FCD">
        <w:rPr>
          <w:lang w:val="hr-HR"/>
        </w:rPr>
        <w:t xml:space="preserve"> (</w:t>
      </w:r>
      <w:r w:rsidRPr="00DD0FCD">
        <w:rPr>
          <w:lang w:val="pl-PL"/>
        </w:rPr>
        <w:t>V</w:t>
      </w:r>
      <w:r w:rsidRPr="00DD0FCD">
        <w:rPr>
          <w:lang w:val="hr-HR"/>
        </w:rPr>
        <w:t xml:space="preserve">. </w:t>
      </w:r>
      <w:r w:rsidRPr="00DD0FCD">
        <w:rPr>
          <w:lang w:val="pl-PL"/>
        </w:rPr>
        <w:t>Katalini</w:t>
      </w:r>
      <w:r w:rsidRPr="00DD0FCD">
        <w:rPr>
          <w:lang w:val="hr-HR"/>
        </w:rPr>
        <w:t>ć-</w:t>
      </w:r>
      <w:r w:rsidRPr="00DD0FCD">
        <w:rPr>
          <w:lang w:val="pl-PL"/>
        </w:rPr>
        <w:t>Jankovi</w:t>
      </w:r>
      <w:r w:rsidRPr="00DD0FCD">
        <w:rPr>
          <w:lang w:val="hr-HR"/>
        </w:rPr>
        <w:t>ć)</w:t>
      </w:r>
    </w:p>
    <w:p w:rsidR="00554815" w:rsidRPr="00DD0FCD" w:rsidRDefault="00554815" w:rsidP="00554815">
      <w:pPr>
        <w:spacing w:after="0" w:line="240" w:lineRule="auto"/>
      </w:pPr>
      <w:r w:rsidRPr="00DD0FCD">
        <w:rPr>
          <w:lang w:val="pl-PL"/>
        </w:rPr>
        <w:t>5.</w:t>
      </w:r>
      <w:r w:rsidRPr="00DD0FCD">
        <w:rPr>
          <w:lang w:val="pl-PL"/>
        </w:rPr>
        <w:tab/>
        <w:t>Izvje</w:t>
      </w:r>
      <w:r w:rsidRPr="00DD0FCD">
        <w:rPr>
          <w:lang w:val="hr-HR"/>
        </w:rPr>
        <w:t>š</w:t>
      </w:r>
      <w:r w:rsidRPr="00DD0FCD">
        <w:rPr>
          <w:lang w:val="pl-PL"/>
        </w:rPr>
        <w:t>taj blagajnice</w:t>
      </w:r>
      <w:r w:rsidRPr="00DD0FCD">
        <w:rPr>
          <w:lang w:val="hr-HR"/>
        </w:rPr>
        <w:t xml:space="preserve"> (I. Rajnović) </w:t>
      </w:r>
    </w:p>
    <w:p w:rsidR="00554815" w:rsidRPr="00DD0FCD" w:rsidRDefault="00554815" w:rsidP="00554815">
      <w:pPr>
        <w:spacing w:after="0" w:line="240" w:lineRule="auto"/>
      </w:pPr>
      <w:r w:rsidRPr="00DD0FCD">
        <w:rPr>
          <w:lang w:val="pl-PL"/>
        </w:rPr>
        <w:t>6.</w:t>
      </w:r>
      <w:r w:rsidRPr="00DD0FCD">
        <w:rPr>
          <w:lang w:val="pl-PL"/>
        </w:rPr>
        <w:tab/>
        <w:t>Izvje</w:t>
      </w:r>
      <w:r w:rsidRPr="00DD0FCD">
        <w:rPr>
          <w:lang w:val="hr-HR"/>
        </w:rPr>
        <w:t>š</w:t>
      </w:r>
      <w:r w:rsidRPr="00DD0FCD">
        <w:rPr>
          <w:lang w:val="pl-PL"/>
        </w:rPr>
        <w:t>taj Nadzornog odbora</w:t>
      </w:r>
      <w:r w:rsidRPr="00DD0FCD">
        <w:rPr>
          <w:lang w:val="hr-HR"/>
        </w:rPr>
        <w:t xml:space="preserve"> (</w:t>
      </w:r>
      <w:r w:rsidRPr="00DD0FCD">
        <w:rPr>
          <w:lang w:val="pl-PL"/>
        </w:rPr>
        <w:t>V</w:t>
      </w:r>
      <w:r w:rsidRPr="00DD0FCD">
        <w:rPr>
          <w:lang w:val="hr-HR"/>
        </w:rPr>
        <w:t xml:space="preserve">. </w:t>
      </w:r>
      <w:r w:rsidRPr="00DD0FCD">
        <w:rPr>
          <w:lang w:val="pl-PL"/>
        </w:rPr>
        <w:t>Ba</w:t>
      </w:r>
      <w:r w:rsidRPr="00DD0FCD">
        <w:rPr>
          <w:lang w:val="hr-HR"/>
        </w:rPr>
        <w:t>č</w:t>
      </w:r>
      <w:r w:rsidRPr="00DD0FCD">
        <w:rPr>
          <w:lang w:val="pl-PL"/>
        </w:rPr>
        <w:t>un</w:t>
      </w:r>
      <w:r w:rsidRPr="00DD0FCD">
        <w:rPr>
          <w:lang w:val="hr-HR"/>
        </w:rPr>
        <w:t>-</w:t>
      </w:r>
      <w:r w:rsidRPr="00DD0FCD">
        <w:rPr>
          <w:lang w:val="pl-PL"/>
        </w:rPr>
        <w:t>Dru</w:t>
      </w:r>
      <w:r w:rsidRPr="00DD0FCD">
        <w:rPr>
          <w:lang w:val="hr-HR"/>
        </w:rPr>
        <w:t>ž</w:t>
      </w:r>
      <w:r w:rsidRPr="00DD0FCD">
        <w:rPr>
          <w:lang w:val="pl-PL"/>
        </w:rPr>
        <w:t>ina</w:t>
      </w:r>
      <w:r w:rsidRPr="00DD0FCD">
        <w:rPr>
          <w:lang w:val="hr-HR"/>
        </w:rPr>
        <w:t xml:space="preserve">) </w:t>
      </w:r>
    </w:p>
    <w:p w:rsidR="00554815" w:rsidRPr="00DD0FCD" w:rsidRDefault="00554815" w:rsidP="00554815">
      <w:pPr>
        <w:spacing w:after="0" w:line="240" w:lineRule="auto"/>
      </w:pPr>
      <w:r w:rsidRPr="00DD0FCD">
        <w:rPr>
          <w:lang w:val="pl-PL"/>
        </w:rPr>
        <w:t>7.</w:t>
      </w:r>
      <w:r w:rsidRPr="00DD0FCD">
        <w:rPr>
          <w:lang w:val="pl-PL"/>
        </w:rPr>
        <w:tab/>
        <w:t>Izvje</w:t>
      </w:r>
      <w:r w:rsidRPr="00DD0FCD">
        <w:rPr>
          <w:lang w:val="hr-HR"/>
        </w:rPr>
        <w:t>š</w:t>
      </w:r>
      <w:r w:rsidRPr="00DD0FCD">
        <w:rPr>
          <w:lang w:val="pl-PL"/>
        </w:rPr>
        <w:t>taji predsjednika sekcija</w:t>
      </w:r>
      <w:r w:rsidRPr="00DD0FCD">
        <w:rPr>
          <w:lang w:val="hr-HR"/>
        </w:rPr>
        <w:t xml:space="preserve"> (</w:t>
      </w:r>
      <w:r w:rsidR="004E32E5" w:rsidRPr="00DD0FCD">
        <w:rPr>
          <w:lang w:val="hr-HR"/>
        </w:rPr>
        <w:t>D</w:t>
      </w:r>
      <w:r w:rsidRPr="00DD0FCD">
        <w:rPr>
          <w:lang w:val="hr-HR"/>
        </w:rPr>
        <w:t xml:space="preserve">. </w:t>
      </w:r>
      <w:r w:rsidR="004E32E5" w:rsidRPr="00DD0FCD">
        <w:rPr>
          <w:lang w:val="hr-HR"/>
        </w:rPr>
        <w:t>Vujaklija,</w:t>
      </w:r>
      <w:r w:rsidRPr="00DD0FCD">
        <w:rPr>
          <w:lang w:val="hr-HR"/>
        </w:rPr>
        <w:t xml:space="preserve">   A. Vrdoljak, S. Pepeljnjak,</w:t>
      </w:r>
    </w:p>
    <w:p w:rsidR="00554815" w:rsidRPr="00DD0FCD" w:rsidRDefault="00554815" w:rsidP="00554815">
      <w:pPr>
        <w:spacing w:after="0" w:line="240" w:lineRule="auto"/>
      </w:pPr>
      <w:r w:rsidRPr="00DD0FCD">
        <w:rPr>
          <w:lang w:val="hr-HR"/>
        </w:rPr>
        <w:tab/>
        <w:t>I. Kovaček, I. Petrić, J. Š</w:t>
      </w:r>
      <w:r w:rsidR="004E32E5" w:rsidRPr="00DD0FCD">
        <w:rPr>
          <w:lang w:val="hr-HR"/>
        </w:rPr>
        <w:t xml:space="preserve">ušković, G. Mlinarić-Galinović) </w:t>
      </w:r>
      <w:r w:rsidRPr="00DD0FCD">
        <w:rPr>
          <w:lang w:val="hr-HR"/>
        </w:rPr>
        <w:t xml:space="preserve">(sažetak M. Šegvić Klarić) </w:t>
      </w:r>
    </w:p>
    <w:p w:rsidR="004E32E5" w:rsidRPr="00DD0FCD" w:rsidRDefault="00554815" w:rsidP="00554815">
      <w:pPr>
        <w:spacing w:after="0" w:line="240" w:lineRule="auto"/>
        <w:rPr>
          <w:lang w:val="hr-HR"/>
        </w:rPr>
      </w:pPr>
      <w:r w:rsidRPr="00DD0FCD">
        <w:rPr>
          <w:lang w:val="hr-HR"/>
        </w:rPr>
        <w:t>8.</w:t>
      </w:r>
      <w:r w:rsidRPr="00DD0FCD">
        <w:rPr>
          <w:lang w:val="hr-HR"/>
        </w:rPr>
        <w:tab/>
        <w:t>Izvještaj o održanim skupovima u 2012. godini (V. Mrša, D. Vujaklija, R. Antolović, D. Škorić</w:t>
      </w:r>
      <w:r w:rsidR="004E32E5" w:rsidRPr="00DD0FCD">
        <w:rPr>
          <w:lang w:val="hr-HR"/>
        </w:rPr>
        <w:t>)</w:t>
      </w:r>
    </w:p>
    <w:p w:rsidR="00423441" w:rsidRPr="00DD0FCD" w:rsidRDefault="00554815" w:rsidP="00554815">
      <w:pPr>
        <w:spacing w:after="0" w:line="240" w:lineRule="auto"/>
        <w:rPr>
          <w:lang w:val="pl-PL"/>
        </w:rPr>
      </w:pPr>
      <w:r w:rsidRPr="00DD0FCD">
        <w:rPr>
          <w:lang w:val="pl-PL"/>
        </w:rPr>
        <w:t xml:space="preserve">9. </w:t>
      </w:r>
      <w:r w:rsidRPr="00DD0FCD">
        <w:rPr>
          <w:lang w:val="pl-PL"/>
        </w:rPr>
        <w:tab/>
      </w:r>
      <w:r w:rsidR="00423441" w:rsidRPr="00DD0FCD">
        <w:rPr>
          <w:lang w:val="pl-PL"/>
        </w:rPr>
        <w:t xml:space="preserve">Izmjene Pravilnika za dodjelu </w:t>
      </w:r>
      <w:r w:rsidR="00F47A6A">
        <w:rPr>
          <w:lang w:val="pl-PL"/>
        </w:rPr>
        <w:t>G</w:t>
      </w:r>
      <w:r w:rsidR="00423441" w:rsidRPr="00DD0FCD">
        <w:rPr>
          <w:lang w:val="pl-PL"/>
        </w:rPr>
        <w:t xml:space="preserve">odišnje nagrade mladim znanstvenicima (F. Delaš) </w:t>
      </w:r>
    </w:p>
    <w:p w:rsidR="00554815" w:rsidRPr="00DD0FCD" w:rsidRDefault="00423441" w:rsidP="00554815">
      <w:pPr>
        <w:spacing w:after="0" w:line="240" w:lineRule="auto"/>
        <w:rPr>
          <w:lang w:val="pl-PL"/>
        </w:rPr>
      </w:pPr>
      <w:r w:rsidRPr="00DD0FCD">
        <w:rPr>
          <w:lang w:val="hr-HR"/>
        </w:rPr>
        <w:t>10.</w:t>
      </w:r>
      <w:r w:rsidRPr="00DD0FCD">
        <w:rPr>
          <w:lang w:val="hr-HR"/>
        </w:rPr>
        <w:tab/>
        <w:t xml:space="preserve">Prijedlog Pravilnika o javnim priznanjima HMD-a (F. Delaš) </w:t>
      </w:r>
      <w:r w:rsidR="00554815" w:rsidRPr="00DD0FCD">
        <w:rPr>
          <w:lang w:val="pl-PL"/>
        </w:rPr>
        <w:tab/>
      </w:r>
    </w:p>
    <w:p w:rsidR="00572388" w:rsidRDefault="00423441" w:rsidP="00423441">
      <w:pPr>
        <w:spacing w:after="0" w:line="240" w:lineRule="auto"/>
        <w:ind w:left="705" w:hanging="705"/>
        <w:rPr>
          <w:lang w:val="pl-PL"/>
        </w:rPr>
      </w:pPr>
      <w:r w:rsidRPr="00DD0FCD">
        <w:rPr>
          <w:lang w:val="pl-PL"/>
        </w:rPr>
        <w:t>11</w:t>
      </w:r>
      <w:r w:rsidR="00554815" w:rsidRPr="00DD0FCD">
        <w:rPr>
          <w:lang w:val="pl-PL"/>
        </w:rPr>
        <w:t xml:space="preserve">. </w:t>
      </w:r>
      <w:r w:rsidR="00554815" w:rsidRPr="00DD0FCD">
        <w:rPr>
          <w:lang w:val="pl-PL"/>
        </w:rPr>
        <w:tab/>
      </w:r>
      <w:r w:rsidR="00572388">
        <w:rPr>
          <w:lang w:val="pl-PL"/>
        </w:rPr>
        <w:t>Izdavačka djelatnost</w:t>
      </w:r>
      <w:r w:rsidRPr="00DD0FCD">
        <w:rPr>
          <w:lang w:val="pl-PL"/>
        </w:rPr>
        <w:t xml:space="preserve">: predstavljanje </w:t>
      </w:r>
      <w:r w:rsidR="00F47A6A">
        <w:rPr>
          <w:lang w:val="pl-PL"/>
        </w:rPr>
        <w:t>knjige</w:t>
      </w:r>
      <w:r w:rsidRPr="00DD0FCD">
        <w:rPr>
          <w:lang w:val="pl-PL"/>
        </w:rPr>
        <w:t xml:space="preserve"> „Veterinarska klinička </w:t>
      </w:r>
      <w:r w:rsidR="00572388">
        <w:rPr>
          <w:lang w:val="pl-PL"/>
        </w:rPr>
        <w:t>imun</w:t>
      </w:r>
      <w:r w:rsidRPr="00DD0FCD">
        <w:rPr>
          <w:lang w:val="pl-PL"/>
        </w:rPr>
        <w:t xml:space="preserve">ologija” </w:t>
      </w:r>
    </w:p>
    <w:p w:rsidR="00554815" w:rsidRPr="00DD0FCD" w:rsidRDefault="00572388" w:rsidP="00572388">
      <w:pPr>
        <w:spacing w:after="0" w:line="240" w:lineRule="auto"/>
        <w:ind w:left="2829" w:hanging="705"/>
        <w:rPr>
          <w:lang w:val="pl-PL"/>
        </w:rPr>
      </w:pPr>
      <w:r>
        <w:rPr>
          <w:lang w:val="pl-PL"/>
        </w:rPr>
        <w:t xml:space="preserve">          izdavanje knjige „Temeljna i klinička veterinarska imunologija” </w:t>
      </w:r>
      <w:r w:rsidR="00423441" w:rsidRPr="00DD0FCD">
        <w:rPr>
          <w:lang w:val="pl-PL"/>
        </w:rPr>
        <w:t xml:space="preserve">(D. Hajsig) </w:t>
      </w:r>
    </w:p>
    <w:p w:rsidR="00423441" w:rsidRPr="00DD0FCD" w:rsidRDefault="00423441" w:rsidP="00423441">
      <w:pPr>
        <w:spacing w:after="0" w:line="240" w:lineRule="auto"/>
        <w:ind w:left="705" w:hanging="705"/>
      </w:pPr>
      <w:r w:rsidRPr="00DD0FCD">
        <w:rPr>
          <w:lang w:val="pl-PL"/>
        </w:rPr>
        <w:t>12.</w:t>
      </w:r>
      <w:r w:rsidRPr="00DD0FCD">
        <w:rPr>
          <w:lang w:val="pl-PL"/>
        </w:rPr>
        <w:tab/>
        <w:t xml:space="preserve">Prijedlog za izradu Mikrobiološkog rječnika (V. Mrša, D. Hajsig) </w:t>
      </w:r>
    </w:p>
    <w:p w:rsidR="00423441" w:rsidRPr="00DD0FCD" w:rsidRDefault="00554815" w:rsidP="00423441">
      <w:pPr>
        <w:spacing w:after="0" w:line="240" w:lineRule="auto"/>
        <w:rPr>
          <w:lang w:val="hr-HR"/>
        </w:rPr>
      </w:pPr>
      <w:r w:rsidRPr="00DD0FCD">
        <w:rPr>
          <w:lang w:val="pl-PL"/>
        </w:rPr>
        <w:t>1</w:t>
      </w:r>
      <w:r w:rsidR="00423441" w:rsidRPr="00DD0FCD">
        <w:rPr>
          <w:lang w:val="pl-PL"/>
        </w:rPr>
        <w:t>3</w:t>
      </w:r>
      <w:r w:rsidRPr="00DD0FCD">
        <w:rPr>
          <w:lang w:val="pl-PL"/>
        </w:rPr>
        <w:t>.</w:t>
      </w:r>
      <w:r w:rsidRPr="00DD0FCD">
        <w:rPr>
          <w:lang w:val="pl-PL"/>
        </w:rPr>
        <w:tab/>
      </w:r>
      <w:r w:rsidR="00423441" w:rsidRPr="00DD0FCD">
        <w:rPr>
          <w:lang w:val="hr-HR"/>
        </w:rPr>
        <w:t>Izvještaj o simpoziju Power of Microbes in Industry and Environment 2013 (V. Mrša)</w:t>
      </w:r>
      <w:r w:rsidR="008B7981" w:rsidRPr="00DD0FCD">
        <w:rPr>
          <w:lang w:val="hr-HR"/>
        </w:rPr>
        <w:t xml:space="preserve"> </w:t>
      </w:r>
    </w:p>
    <w:p w:rsidR="00554815" w:rsidRPr="00DD0FCD" w:rsidRDefault="00423441" w:rsidP="00423441">
      <w:pPr>
        <w:spacing w:after="0" w:line="240" w:lineRule="auto"/>
        <w:rPr>
          <w:lang w:val="hr-HR"/>
        </w:rPr>
      </w:pPr>
      <w:r w:rsidRPr="00DD0FCD">
        <w:rPr>
          <w:lang w:val="pl-PL"/>
        </w:rPr>
        <w:t>14.</w:t>
      </w:r>
      <w:r w:rsidRPr="00DD0FCD">
        <w:rPr>
          <w:lang w:val="pl-PL"/>
        </w:rPr>
        <w:tab/>
      </w:r>
      <w:r w:rsidR="00554815" w:rsidRPr="00DD0FCD">
        <w:rPr>
          <w:lang w:val="pl-PL"/>
        </w:rPr>
        <w:t>Prijedlog rada i prora</w:t>
      </w:r>
      <w:r w:rsidR="00554815" w:rsidRPr="00DD0FCD">
        <w:rPr>
          <w:lang w:val="hr-HR"/>
        </w:rPr>
        <w:t>č</w:t>
      </w:r>
      <w:r w:rsidR="00554815" w:rsidRPr="00DD0FCD">
        <w:rPr>
          <w:lang w:val="pl-PL"/>
        </w:rPr>
        <w:t>una za</w:t>
      </w:r>
      <w:r w:rsidRPr="00DD0FCD">
        <w:rPr>
          <w:lang w:val="hr-HR"/>
        </w:rPr>
        <w:t xml:space="preserve"> 2013</w:t>
      </w:r>
      <w:r w:rsidR="00554815" w:rsidRPr="00DD0FCD">
        <w:rPr>
          <w:lang w:val="hr-HR"/>
        </w:rPr>
        <w:t xml:space="preserve">. </w:t>
      </w:r>
      <w:r w:rsidR="00554815" w:rsidRPr="00DD0FCD">
        <w:rPr>
          <w:lang w:val="pl-PL"/>
        </w:rPr>
        <w:t>godinu</w:t>
      </w:r>
      <w:r w:rsidR="00554815" w:rsidRPr="00DD0FCD">
        <w:rPr>
          <w:lang w:val="hr-HR"/>
        </w:rPr>
        <w:t xml:space="preserve"> (</w:t>
      </w:r>
      <w:r w:rsidR="00554815" w:rsidRPr="00DD0FCD">
        <w:rPr>
          <w:lang w:val="pl-PL"/>
        </w:rPr>
        <w:t>D</w:t>
      </w:r>
      <w:r w:rsidR="00554815" w:rsidRPr="00DD0FCD">
        <w:rPr>
          <w:lang w:val="hr-HR"/>
        </w:rPr>
        <w:t xml:space="preserve">. </w:t>
      </w:r>
      <w:r w:rsidR="00554815" w:rsidRPr="00DD0FCD">
        <w:rPr>
          <w:lang w:val="pl-PL"/>
        </w:rPr>
        <w:t>Hajsig</w:t>
      </w:r>
      <w:r w:rsidR="00554815" w:rsidRPr="00DD0FCD">
        <w:rPr>
          <w:lang w:val="hr-HR"/>
        </w:rPr>
        <w:t xml:space="preserve">, I. Rajnović) </w:t>
      </w:r>
    </w:p>
    <w:p w:rsidR="008B7981" w:rsidRPr="00DD0FCD" w:rsidRDefault="008B7981" w:rsidP="004E32E5">
      <w:pPr>
        <w:spacing w:after="0" w:line="240" w:lineRule="auto"/>
        <w:ind w:left="705" w:hanging="705"/>
        <w:rPr>
          <w:lang w:val="hr-HR"/>
        </w:rPr>
      </w:pPr>
      <w:r w:rsidRPr="00DD0FCD">
        <w:rPr>
          <w:lang w:val="hr-HR"/>
        </w:rPr>
        <w:t>15.</w:t>
      </w:r>
      <w:r w:rsidRPr="00DD0FCD">
        <w:rPr>
          <w:lang w:val="hr-HR"/>
        </w:rPr>
        <w:tab/>
        <w:t>Organizacija s</w:t>
      </w:r>
      <w:r w:rsidR="00572388">
        <w:rPr>
          <w:lang w:val="hr-HR"/>
        </w:rPr>
        <w:t>kup</w:t>
      </w:r>
      <w:r w:rsidRPr="00DD0FCD">
        <w:rPr>
          <w:lang w:val="hr-HR"/>
        </w:rPr>
        <w:t xml:space="preserve">a </w:t>
      </w:r>
      <w:r w:rsidR="004E32E5" w:rsidRPr="00DD0FCD">
        <w:rPr>
          <w:lang w:val="hr-HR"/>
        </w:rPr>
        <w:t>Power of Viral Vectors in Gene Therapy (</w:t>
      </w:r>
      <w:r w:rsidRPr="00DD0FCD">
        <w:rPr>
          <w:lang w:val="hr-HR"/>
        </w:rPr>
        <w:t>2014</w:t>
      </w:r>
      <w:r w:rsidR="00572388">
        <w:rPr>
          <w:lang w:val="hr-HR"/>
        </w:rPr>
        <w:t>.</w:t>
      </w:r>
      <w:r w:rsidR="004E32E5" w:rsidRPr="00DD0FCD">
        <w:rPr>
          <w:lang w:val="hr-HR"/>
        </w:rPr>
        <w:t>)</w:t>
      </w:r>
      <w:r w:rsidRPr="00DD0FCD">
        <w:rPr>
          <w:lang w:val="hr-HR"/>
        </w:rPr>
        <w:t xml:space="preserve"> i izbor predsjedni</w:t>
      </w:r>
      <w:r w:rsidR="00572388">
        <w:rPr>
          <w:lang w:val="hr-HR"/>
        </w:rPr>
        <w:t>ce</w:t>
      </w:r>
      <w:r w:rsidRPr="00DD0FCD">
        <w:rPr>
          <w:lang w:val="hr-HR"/>
        </w:rPr>
        <w:t xml:space="preserve"> simpozija (D. Hajsig)</w:t>
      </w:r>
    </w:p>
    <w:p w:rsidR="00554815" w:rsidRPr="00DD0FCD" w:rsidRDefault="00554815" w:rsidP="00554815">
      <w:pPr>
        <w:spacing w:after="0" w:line="240" w:lineRule="auto"/>
        <w:rPr>
          <w:lang w:val="hr-HR"/>
        </w:rPr>
      </w:pPr>
      <w:r w:rsidRPr="00DD0FCD">
        <w:rPr>
          <w:lang w:val="hr-HR"/>
        </w:rPr>
        <w:t>1</w:t>
      </w:r>
      <w:r w:rsidR="008B7981" w:rsidRPr="00DD0FCD">
        <w:rPr>
          <w:lang w:val="hr-HR"/>
        </w:rPr>
        <w:t>6.</w:t>
      </w:r>
      <w:r w:rsidR="008B7981" w:rsidRPr="00DD0FCD">
        <w:rPr>
          <w:lang w:val="hr-HR"/>
        </w:rPr>
        <w:tab/>
      </w:r>
      <w:r w:rsidRPr="00DD0FCD">
        <w:rPr>
          <w:lang w:val="pl-PL"/>
        </w:rPr>
        <w:t>Razno</w:t>
      </w:r>
      <w:r w:rsidRPr="00DD0FCD">
        <w:rPr>
          <w:lang w:val="hr-HR"/>
        </w:rPr>
        <w:t xml:space="preserve"> </w:t>
      </w:r>
    </w:p>
    <w:p w:rsidR="00554815" w:rsidRPr="00DD0FCD" w:rsidRDefault="00554815" w:rsidP="00554815">
      <w:pPr>
        <w:spacing w:after="0" w:line="240" w:lineRule="auto"/>
        <w:rPr>
          <w:lang w:val="hr-HR"/>
        </w:rPr>
      </w:pPr>
    </w:p>
    <w:p w:rsidR="00DD0FCD" w:rsidRDefault="00554815" w:rsidP="00F311AA">
      <w:pPr>
        <w:jc w:val="both"/>
        <w:rPr>
          <w:lang w:val="hr-HR"/>
        </w:rPr>
      </w:pPr>
      <w:r w:rsidRPr="00DD0FCD">
        <w:rPr>
          <w:lang w:val="hr-HR"/>
        </w:rPr>
        <w:t xml:space="preserve">S poštovanjem, </w:t>
      </w:r>
    </w:p>
    <w:p w:rsidR="00DD0FCD" w:rsidRDefault="00DD0FCD" w:rsidP="00F311AA">
      <w:pPr>
        <w:jc w:val="both"/>
        <w:rPr>
          <w:lang w:val="hr-HR"/>
        </w:rPr>
      </w:pPr>
      <w:r w:rsidRPr="00DD0FCD">
        <w:rPr>
          <w:noProof/>
        </w:rPr>
        <w:drawing>
          <wp:inline distT="0" distB="0" distL="0" distR="0">
            <wp:extent cx="1265001" cy="32241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338" cy="33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C8D" w:rsidRPr="00DD0FCD" w:rsidRDefault="00554815" w:rsidP="00F311AA">
      <w:pPr>
        <w:jc w:val="both"/>
        <w:rPr>
          <w:lang w:val="hr-HR"/>
        </w:rPr>
      </w:pPr>
      <w:r w:rsidRPr="00DD0FCD">
        <w:rPr>
          <w:lang w:val="hr-HR"/>
        </w:rPr>
        <w:t>Predsjednik HMD-a</w:t>
      </w:r>
      <w:r w:rsidR="00F47A6A">
        <w:rPr>
          <w:lang w:val="hr-HR"/>
        </w:rPr>
        <w:t xml:space="preserve"> </w:t>
      </w:r>
      <w:r w:rsidRPr="00DD0FCD">
        <w:rPr>
          <w:lang w:val="hr-HR"/>
        </w:rPr>
        <w:t>Danko Hajsig</w:t>
      </w:r>
    </w:p>
    <w:sectPr w:rsidR="00885C8D" w:rsidRPr="00DD0FCD" w:rsidSect="00DD0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7317"/>
    <w:multiLevelType w:val="hybridMultilevel"/>
    <w:tmpl w:val="02106E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4815"/>
    <w:rsid w:val="0005753E"/>
    <w:rsid w:val="0014411E"/>
    <w:rsid w:val="00262EE6"/>
    <w:rsid w:val="003064DD"/>
    <w:rsid w:val="00375FD9"/>
    <w:rsid w:val="003933E5"/>
    <w:rsid w:val="00423441"/>
    <w:rsid w:val="004520F6"/>
    <w:rsid w:val="004E32E5"/>
    <w:rsid w:val="00554815"/>
    <w:rsid w:val="00572388"/>
    <w:rsid w:val="007B05A9"/>
    <w:rsid w:val="00885C8D"/>
    <w:rsid w:val="008B7981"/>
    <w:rsid w:val="00A61ECA"/>
    <w:rsid w:val="00AA32A1"/>
    <w:rsid w:val="00C54720"/>
    <w:rsid w:val="00DA0BAF"/>
    <w:rsid w:val="00DB0A80"/>
    <w:rsid w:val="00DD0FCD"/>
    <w:rsid w:val="00F311AA"/>
    <w:rsid w:val="00F47A6A"/>
    <w:rsid w:val="00FB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1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1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FBF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Šegvić Klarić</dc:creator>
  <cp:lastModifiedBy>danko hajsig</cp:lastModifiedBy>
  <cp:revision>6</cp:revision>
  <dcterms:created xsi:type="dcterms:W3CDTF">2013-01-26T17:33:00Z</dcterms:created>
  <dcterms:modified xsi:type="dcterms:W3CDTF">2013-01-28T08:43:00Z</dcterms:modified>
</cp:coreProperties>
</file>